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2016 CANDIDATE QUESTIONNAIRE</w:t>
      </w:r>
    </w:p>
    <w:p w:rsidR="006C202B" w:rsidRPr="00F434E8" w:rsidRDefault="00CB4618" w:rsidP="00757556">
      <w:pPr>
        <w:spacing w:after="0"/>
        <w:ind w:left="0" w:right="0" w:firstLine="0"/>
        <w:jc w:val="center"/>
        <w:rPr>
          <w:rFonts w:ascii="Arial" w:hAnsi="Arial" w:cs="Arial"/>
          <w:b/>
          <w:sz w:val="59"/>
          <w:szCs w:val="59"/>
        </w:rPr>
      </w:pPr>
      <w:r>
        <w:rPr>
          <w:rFonts w:ascii="Arial" w:hAnsi="Arial" w:cs="Arial"/>
          <w:b/>
          <w:sz w:val="59"/>
          <w:szCs w:val="59"/>
        </w:rPr>
        <w:t>SUPERVISOR OF ELECTIONS</w:t>
      </w:r>
    </w:p>
    <w:p w:rsidR="00757556" w:rsidRDefault="00757556" w:rsidP="005142D3">
      <w:pPr>
        <w:ind w:left="360" w:firstLine="0"/>
        <w:rPr>
          <w:rFonts w:ascii="Arial" w:hAnsi="Arial" w:cs="Arial"/>
        </w:rPr>
      </w:pPr>
    </w:p>
    <w:p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:rsidR="008F71DD" w:rsidRPr="008F71DD" w:rsidRDefault="00CB4618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Broward County Supervisor of Elections</w:t>
            </w: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condemn instances of hate speech in </w:t>
      </w:r>
      <w:r w:rsidR="006C3D83">
        <w:rPr>
          <w:rFonts w:ascii="Helvetica" w:hAnsi="Helvetica" w:cs="Helvetica"/>
          <w:sz w:val="24"/>
          <w:szCs w:val="24"/>
        </w:rPr>
        <w:t>Broward County</w:t>
      </w:r>
      <w:r>
        <w:rPr>
          <w:rFonts w:ascii="Helvetica" w:hAnsi="Helvetica" w:cs="Helvetica"/>
          <w:sz w:val="24"/>
          <w:szCs w:val="24"/>
        </w:rPr>
        <w:t>?</w:t>
      </w: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:rsidR="00104F75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5C24D5C4" wp14:editId="0C299733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B013C9" w:rsidRDefault="00B013C9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AE208E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a constitutional officer, would you voluntarily comply with the Broward County Ethics Ordinance?</w:t>
      </w:r>
    </w:p>
    <w:p w:rsidR="00DC7C34" w:rsidRDefault="00DC7C34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DC7C34" w:rsidRDefault="00DC7C34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Pr="00CB4618">
        <w:rPr>
          <w:rFonts w:ascii="Helvetica" w:hAnsi="Helvetica" w:cs="Helvetica"/>
          <w:sz w:val="24"/>
          <w:szCs w:val="24"/>
        </w:rPr>
        <w:t xml:space="preserve">o you feel the Supervisor of Elections should be </w:t>
      </w:r>
      <w:r>
        <w:rPr>
          <w:rFonts w:ascii="Helvetica" w:hAnsi="Helvetica" w:cs="Helvetica"/>
          <w:sz w:val="24"/>
          <w:szCs w:val="24"/>
        </w:rPr>
        <w:t xml:space="preserve">elected in a non-partisan election?  </w:t>
      </w:r>
      <w:r w:rsidR="00810BA7" w:rsidRPr="00810BA7">
        <w:rPr>
          <w:rFonts w:ascii="Helvetica" w:hAnsi="Helvetica" w:cs="Helvetica"/>
          <w:sz w:val="24"/>
          <w:szCs w:val="24"/>
        </w:rPr>
        <w:t xml:space="preserve">Please explain.   </w:t>
      </w: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feel the Supervisor of Elections should be a position appointed by the County Commission? </w:t>
      </w:r>
      <w:r w:rsidRPr="00CB4618">
        <w:rPr>
          <w:rFonts w:ascii="Helvetica" w:hAnsi="Helvetica" w:cs="Helvetica"/>
          <w:sz w:val="24"/>
          <w:szCs w:val="24"/>
        </w:rPr>
        <w:t xml:space="preserve">Please explain.   </w:t>
      </w: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CB4618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B4618" w:rsidRDefault="00D86CBD" w:rsidP="00CB461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D86CBD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all absentee ballots having return postage paid?</w:t>
      </w:r>
    </w:p>
    <w:p w:rsidR="00CB4618" w:rsidRDefault="00CB4618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providing LGBT people protection in employment, housing, and public service?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include</w:t>
      </w:r>
      <w:r w:rsidR="00596D52">
        <w:rPr>
          <w:rFonts w:ascii="Helvetica" w:hAnsi="Helvetica" w:cs="Helvetica"/>
          <w:sz w:val="24"/>
          <w:szCs w:val="24"/>
        </w:rPr>
        <w:t xml:space="preserve"> gender confirmation s</w:t>
      </w:r>
      <w:r>
        <w:rPr>
          <w:rFonts w:ascii="Helvetica" w:hAnsi="Helvetica" w:cs="Helvetica"/>
          <w:sz w:val="24"/>
          <w:szCs w:val="24"/>
        </w:rPr>
        <w:t xml:space="preserve">urgery as a healthcare benefit for transgender </w:t>
      </w:r>
      <w:r w:rsidR="0076315F">
        <w:rPr>
          <w:rFonts w:ascii="Helvetica" w:hAnsi="Helvetica" w:cs="Helvetica"/>
          <w:sz w:val="24"/>
          <w:szCs w:val="24"/>
        </w:rPr>
        <w:t>Supervisor of Elections</w:t>
      </w:r>
      <w:bookmarkStart w:id="0" w:name="_GoBack"/>
      <w:bookmarkEnd w:id="0"/>
      <w:r w:rsidRPr="006C3D83">
        <w:rPr>
          <w:rFonts w:ascii="Helvetica" w:hAnsi="Helvetica" w:cs="Helvetica"/>
          <w:sz w:val="24"/>
          <w:szCs w:val="24"/>
        </w:rPr>
        <w:t xml:space="preserve"> employees</w:t>
      </w:r>
      <w:r>
        <w:rPr>
          <w:rFonts w:ascii="Helvetica" w:hAnsi="Helvetica" w:cs="Helvetica"/>
          <w:sz w:val="24"/>
          <w:szCs w:val="24"/>
        </w:rPr>
        <w:t>?</w:t>
      </w: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6C3D83">
        <w:rPr>
          <w:rFonts w:ascii="Helvetica" w:hAnsi="Helvetica" w:cs="Helvetica"/>
          <w:sz w:val="24"/>
          <w:szCs w:val="24"/>
          <w:u w:val="single"/>
        </w:rPr>
        <w:t xml:space="preserve">support </w:t>
      </w:r>
      <w:r>
        <w:rPr>
          <w:rFonts w:ascii="Helvetica" w:hAnsi="Helvetica" w:cs="Helvetica"/>
          <w:sz w:val="24"/>
          <w:szCs w:val="24"/>
        </w:rPr>
        <w:t xml:space="preserve">a county ordinance providing </w:t>
      </w:r>
      <w:r w:rsidR="00CB4618" w:rsidRPr="00CB4618">
        <w:rPr>
          <w:rFonts w:ascii="Helvetica" w:hAnsi="Helvetica" w:cs="Helvetica"/>
          <w:sz w:val="24"/>
          <w:szCs w:val="24"/>
        </w:rPr>
        <w:t xml:space="preserve">Supervisor of Elections </w:t>
      </w:r>
      <w:r w:rsidRPr="006C3D83">
        <w:rPr>
          <w:rFonts w:ascii="Helvetica" w:hAnsi="Helvetica" w:cs="Helvetica"/>
          <w:sz w:val="24"/>
          <w:szCs w:val="24"/>
        </w:rPr>
        <w:t xml:space="preserve">employees </w:t>
      </w:r>
      <w:r>
        <w:rPr>
          <w:rFonts w:ascii="Helvetica" w:hAnsi="Helvetica" w:cs="Helvetica"/>
          <w:sz w:val="24"/>
          <w:szCs w:val="24"/>
        </w:rPr>
        <w:t xml:space="preserve">the same employee benefits to registered Domestic Partners as to married couples? 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ever registered to participate in a LGBT Pride parade (e.g. The Wilton Manors Stonewall Pride Parade)?  If so, how many, when were they, and where were they held?</w:t>
      </w: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A95BD0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D47F09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state legislation or a state referendum on a constitutional amendment creating a </w:t>
      </w:r>
      <w:r w:rsidRPr="00D47F09">
        <w:rPr>
          <w:rFonts w:ascii="Helvetica" w:hAnsi="Helvetica" w:cs="Helvetica"/>
          <w:sz w:val="24"/>
          <w:szCs w:val="24"/>
        </w:rPr>
        <w:t>vote-by-mail only system</w:t>
      </w:r>
      <w:r>
        <w:rPr>
          <w:rFonts w:ascii="Helvetica" w:hAnsi="Helvetica" w:cs="Helvetica"/>
          <w:sz w:val="24"/>
          <w:szCs w:val="24"/>
        </w:rPr>
        <w:t xml:space="preserve"> in Florida</w:t>
      </w:r>
    </w:p>
    <w:p w:rsidR="00D47F09" w:rsidRDefault="00D47F09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D47F09" w:rsidRDefault="00D47F09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D47F09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D47F0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state </w:t>
      </w:r>
      <w:r w:rsidRPr="00D47F09">
        <w:rPr>
          <w:rFonts w:ascii="Helvetica" w:hAnsi="Helvetica" w:cs="Helvetica"/>
          <w:sz w:val="24"/>
          <w:szCs w:val="24"/>
        </w:rPr>
        <w:t>legislation or a state referendum</w:t>
      </w:r>
      <w:r>
        <w:rPr>
          <w:rFonts w:ascii="Helvetica" w:hAnsi="Helvetica" w:cs="Helvetica"/>
          <w:sz w:val="24"/>
          <w:szCs w:val="24"/>
        </w:rPr>
        <w:t xml:space="preserve"> on a constitutional amendment allowing online electronic voting in all elections in Florida?</w:t>
      </w:r>
    </w:p>
    <w:p w:rsidR="00D47F09" w:rsidRDefault="00D47F09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10BA7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810BA7">
        <w:rPr>
          <w:rFonts w:ascii="Helvetica" w:hAnsi="Helvetica" w:cs="Helvetica"/>
          <w:sz w:val="24"/>
          <w:szCs w:val="24"/>
        </w:rPr>
        <w:t xml:space="preserve"> state legislation or a state referendum on a constitutional amendment </w:t>
      </w:r>
      <w:r>
        <w:rPr>
          <w:rFonts w:ascii="Helvetica" w:hAnsi="Helvetica" w:cs="Helvetica"/>
          <w:sz w:val="24"/>
          <w:szCs w:val="24"/>
        </w:rPr>
        <w:t>to automatically register every Floridian who is also a U.S. Citizen to vote?</w:t>
      </w: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10BA7" w:rsidRDefault="00B729BD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24" behindDoc="1" locked="1" layoutInCell="1" allowOverlap="1" wp14:anchorId="201CD602" wp14:editId="0D4AD0B7">
            <wp:simplePos x="0" y="0"/>
            <wp:positionH relativeFrom="page">
              <wp:posOffset>38100</wp:posOffset>
            </wp:positionH>
            <wp:positionV relativeFrom="page">
              <wp:posOffset>9493250</wp:posOffset>
            </wp:positionV>
            <wp:extent cx="7772400" cy="27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10BA7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810BA7">
        <w:rPr>
          <w:rFonts w:ascii="Helvetica" w:hAnsi="Helvetica" w:cs="Helvetica"/>
          <w:sz w:val="24"/>
          <w:szCs w:val="24"/>
        </w:rPr>
        <w:t xml:space="preserve"> state legislation or a state referendum on a constitutional amendment </w:t>
      </w:r>
      <w:r>
        <w:rPr>
          <w:rFonts w:ascii="Helvetica" w:hAnsi="Helvetica" w:cs="Helvetica"/>
          <w:sz w:val="24"/>
          <w:szCs w:val="24"/>
        </w:rPr>
        <w:t xml:space="preserve">to automatically update any voter’s registration address whenever address changes are made to their Florida Drivers License or State ID?  </w:t>
      </w: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10BA7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810BA7">
        <w:rPr>
          <w:rFonts w:ascii="Helvetica" w:hAnsi="Helvetica" w:cs="Helvetica"/>
          <w:sz w:val="24"/>
          <w:szCs w:val="24"/>
        </w:rPr>
        <w:t xml:space="preserve"> state legislation or a state referendum on a constitutional amendment to</w:t>
      </w:r>
      <w:r>
        <w:rPr>
          <w:rFonts w:ascii="Helvetica" w:hAnsi="Helvetica" w:cs="Helvetica"/>
          <w:sz w:val="24"/>
          <w:szCs w:val="24"/>
        </w:rPr>
        <w:t xml:space="preserve"> restore the voting rights of non-violent felons who have completed their sentence?</w:t>
      </w: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10BA7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810BA7">
        <w:rPr>
          <w:rFonts w:ascii="Helvetica" w:hAnsi="Helvetica" w:cs="Helvetica"/>
          <w:sz w:val="24"/>
          <w:szCs w:val="24"/>
        </w:rPr>
        <w:t xml:space="preserve"> state legislation or a state referendum on a constitutional amendment to </w:t>
      </w:r>
      <w:r w:rsidR="00B729BD">
        <w:rPr>
          <w:rFonts w:ascii="Helvetica" w:hAnsi="Helvetica" w:cs="Helvetica"/>
          <w:sz w:val="24"/>
          <w:szCs w:val="24"/>
        </w:rPr>
        <w:t>elect a secretary of state as a state cabinet position?</w:t>
      </w:r>
    </w:p>
    <w:p w:rsidR="00B729BD" w:rsidRDefault="00B729BD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B729BD" w:rsidRDefault="00B729BD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B729BD">
        <w:rPr>
          <w:rFonts w:ascii="Helvetica" w:hAnsi="Helvetica" w:cs="Helvetica"/>
          <w:sz w:val="24"/>
          <w:szCs w:val="24"/>
        </w:rPr>
        <w:lastRenderedPageBreak/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B729BD">
        <w:rPr>
          <w:rFonts w:ascii="Helvetica" w:hAnsi="Helvetica" w:cs="Helvetica"/>
          <w:sz w:val="24"/>
          <w:szCs w:val="24"/>
        </w:rPr>
        <w:t xml:space="preserve"> state legislation or a state referendum on a constitutional amendment</w:t>
      </w:r>
      <w:r>
        <w:rPr>
          <w:rFonts w:ascii="Helvetica" w:hAnsi="Helvetica" w:cs="Helvetica"/>
          <w:sz w:val="24"/>
          <w:szCs w:val="24"/>
        </w:rPr>
        <w:t xml:space="preserve"> allowing same day voters registration at the polls?</w:t>
      </w:r>
    </w:p>
    <w:p w:rsidR="00B729BD" w:rsidRDefault="00B729BD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B729BD" w:rsidRDefault="00B729BD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B729BD">
        <w:rPr>
          <w:rFonts w:ascii="Helvetica" w:hAnsi="Helvetica" w:cs="Helvetica"/>
          <w:sz w:val="24"/>
          <w:szCs w:val="24"/>
        </w:rPr>
        <w:t xml:space="preserve">Would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 w:rsidRPr="00B729BD">
        <w:rPr>
          <w:rFonts w:ascii="Helvetica" w:hAnsi="Helvetica" w:cs="Helvetica"/>
          <w:sz w:val="24"/>
          <w:szCs w:val="24"/>
        </w:rPr>
        <w:t xml:space="preserve"> state legislation </w:t>
      </w:r>
      <w:r>
        <w:rPr>
          <w:rFonts w:ascii="Helvetica" w:hAnsi="Helvetica" w:cs="Helvetica"/>
          <w:sz w:val="24"/>
          <w:szCs w:val="24"/>
        </w:rPr>
        <w:t>creating a secure online voter’s registration process?</w:t>
      </w:r>
    </w:p>
    <w:p w:rsidR="00810BA7" w:rsidRDefault="00810BA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D47F09" w:rsidRDefault="00D47F09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A95BD0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creation of an ethics policy for Supervisor of </w:t>
      </w:r>
      <w:r w:rsidR="00C95DD8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lections </w:t>
      </w:r>
      <w:r w:rsidR="00C95DD8">
        <w:rPr>
          <w:rFonts w:ascii="Helvetica" w:hAnsi="Helvetica" w:cs="Helvetica"/>
          <w:sz w:val="24"/>
          <w:szCs w:val="24"/>
        </w:rPr>
        <w:t>employees</w:t>
      </w:r>
      <w:r>
        <w:rPr>
          <w:rFonts w:ascii="Helvetica" w:hAnsi="Helvetica" w:cs="Helvetica"/>
          <w:sz w:val="24"/>
          <w:szCs w:val="24"/>
        </w:rPr>
        <w:t xml:space="preserve"> and contractors </w:t>
      </w:r>
      <w:r w:rsidR="00C95DD8">
        <w:rPr>
          <w:rFonts w:ascii="Helvetica" w:hAnsi="Helvetica" w:cs="Helvetica"/>
          <w:sz w:val="24"/>
          <w:szCs w:val="24"/>
        </w:rPr>
        <w:t xml:space="preserve">prohibiting their </w:t>
      </w:r>
      <w:r w:rsidR="00C95DD8" w:rsidRPr="00C95DD8">
        <w:rPr>
          <w:rFonts w:ascii="Helvetica" w:hAnsi="Helvetica" w:cs="Helvetica"/>
          <w:sz w:val="24"/>
          <w:szCs w:val="24"/>
        </w:rPr>
        <w:t xml:space="preserve">involvement in any </w:t>
      </w:r>
      <w:r w:rsidR="00C95DD8">
        <w:rPr>
          <w:rFonts w:ascii="Helvetica" w:hAnsi="Helvetica" w:cs="Helvetica"/>
          <w:sz w:val="24"/>
          <w:szCs w:val="24"/>
        </w:rPr>
        <w:t xml:space="preserve">campaigns </w:t>
      </w:r>
      <w:r w:rsidR="00C95DD8" w:rsidRPr="00C95DD8">
        <w:rPr>
          <w:rFonts w:ascii="Helvetica" w:hAnsi="Helvetica" w:cs="Helvetica"/>
          <w:sz w:val="24"/>
          <w:szCs w:val="24"/>
        </w:rPr>
        <w:t>in wh</w:t>
      </w:r>
      <w:r w:rsidR="00C95DD8">
        <w:rPr>
          <w:rFonts w:ascii="Helvetica" w:hAnsi="Helvetica" w:cs="Helvetica"/>
          <w:sz w:val="24"/>
          <w:szCs w:val="24"/>
        </w:rPr>
        <w:t>ich Broward voters cast ballots?</w:t>
      </w:r>
      <w:r w:rsidR="00B729BD">
        <w:rPr>
          <w:rFonts w:ascii="Helvetica" w:hAnsi="Helvetica" w:cs="Helvetica"/>
          <w:sz w:val="24"/>
          <w:szCs w:val="24"/>
        </w:rPr>
        <w:t xml:space="preserve">  Please Explain.</w:t>
      </w: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requiring a living wage?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596D52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all </w:t>
      </w:r>
      <w:r w:rsidR="00D47F09" w:rsidRPr="00D47F09">
        <w:rPr>
          <w:rFonts w:ascii="Helvetica" w:hAnsi="Helvetica" w:cs="Helvetica"/>
          <w:sz w:val="24"/>
          <w:szCs w:val="24"/>
        </w:rPr>
        <w:t xml:space="preserve">Supervisor of Elections </w:t>
      </w:r>
      <w:r w:rsidR="00596D52" w:rsidRPr="00EE6E67">
        <w:rPr>
          <w:rFonts w:ascii="Helvetica" w:hAnsi="Helvetica" w:cs="Helvetica"/>
          <w:sz w:val="24"/>
          <w:szCs w:val="24"/>
        </w:rPr>
        <w:t>employee’s</w:t>
      </w:r>
      <w:r>
        <w:rPr>
          <w:rFonts w:ascii="Helvetica" w:hAnsi="Helvetica" w:cs="Helvetica"/>
          <w:sz w:val="24"/>
          <w:szCs w:val="24"/>
        </w:rPr>
        <w:t xml:space="preserve"> right</w:t>
      </w:r>
      <w:r w:rsidR="00596D52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to </w:t>
      </w:r>
      <w:r w:rsidR="00596D52" w:rsidRPr="00596D52">
        <w:rPr>
          <w:rFonts w:ascii="Helvetica" w:hAnsi="Helvetica" w:cs="Helvetica"/>
          <w:sz w:val="24"/>
          <w:szCs w:val="24"/>
        </w:rPr>
        <w:t>freedom from employment discrimination</w:t>
      </w:r>
      <w:r w:rsidR="00596D52">
        <w:rPr>
          <w:rFonts w:ascii="Helvetica" w:hAnsi="Helvetica" w:cs="Helvetica"/>
          <w:sz w:val="24"/>
          <w:szCs w:val="24"/>
        </w:rPr>
        <w:t xml:space="preserve">, </w:t>
      </w:r>
      <w:r w:rsidR="00596D52" w:rsidRPr="00596D52">
        <w:rPr>
          <w:rFonts w:ascii="Helvetica" w:hAnsi="Helvetica" w:cs="Helvetica"/>
          <w:sz w:val="24"/>
          <w:szCs w:val="24"/>
        </w:rPr>
        <w:t>fair pay, job safety, secure retirements and affordable health care</w:t>
      </w:r>
      <w:r w:rsidR="00596D52">
        <w:rPr>
          <w:rFonts w:ascii="Helvetica" w:hAnsi="Helvetica" w:cs="Helvetica"/>
          <w:sz w:val="24"/>
          <w:szCs w:val="24"/>
        </w:rPr>
        <w:t>?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9B0212" w:rsidRDefault="009B021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9B0212">
        <w:rPr>
          <w:rFonts w:ascii="Helvetica" w:hAnsi="Helvetica" w:cs="Helvetica"/>
          <w:sz w:val="24"/>
          <w:szCs w:val="24"/>
        </w:rPr>
        <w:t>Have you ever crossed a union picket line or violated a union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B0212">
        <w:rPr>
          <w:rFonts w:ascii="Helvetica" w:hAnsi="Helvetica" w:cs="Helvetica"/>
          <w:sz w:val="24"/>
          <w:szCs w:val="24"/>
        </w:rPr>
        <w:t>boycott? If so, explain:</w:t>
      </w:r>
    </w:p>
    <w:p w:rsidR="00AE5D54" w:rsidRDefault="00AE5D5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t>Do you consider yourself an LGBT ally?  Why or why not?</w:t>
      </w: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Pr="004D6D84" w:rsidRDefault="00A95BD0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t xml:space="preserve">Please state in 125 words or less what you feel are the strengths you bring, the primary goals you have for the </w:t>
      </w:r>
      <w:r w:rsidR="00CE693A">
        <w:rPr>
          <w:rFonts w:ascii="Helvetica" w:hAnsi="Helvetica" w:cs="Helvetica"/>
          <w:sz w:val="24"/>
          <w:szCs w:val="24"/>
        </w:rPr>
        <w:t>Broward Clerk of Courts office</w:t>
      </w:r>
      <w:r w:rsidRPr="004D6D84">
        <w:rPr>
          <w:rFonts w:ascii="Helvetica" w:hAnsi="Helvetica" w:cs="Helvetica"/>
          <w:sz w:val="24"/>
          <w:szCs w:val="24"/>
        </w:rPr>
        <w:t xml:space="preserve">, and why you feel the LGBT Community should support your candidacy.  </w:t>
      </w: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95BD0" w:rsidRDefault="00A95BD0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Pr="000E09B4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 xml:space="preserve">By signing this questionnaire, you are stating that if selected you would accept the </w:t>
      </w:r>
      <w:r w:rsidR="00574E78">
        <w:rPr>
          <w:rFonts w:ascii="Helvetica" w:hAnsi="Helvetica" w:cs="Helvetica"/>
          <w:sz w:val="24"/>
          <w:szCs w:val="24"/>
        </w:rPr>
        <w:t xml:space="preserve">Dolphin Democrats </w:t>
      </w:r>
      <w:r w:rsidRPr="000E09B4">
        <w:rPr>
          <w:rFonts w:ascii="Helvetica" w:hAnsi="Helvetica" w:cs="Helvetica"/>
          <w:sz w:val="24"/>
          <w:szCs w:val="24"/>
        </w:rPr>
        <w:t>public support and endorsement.</w:t>
      </w: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  <w:r w:rsidR="00574E7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3706B6" wp14:editId="2E09633D">
            <wp:simplePos x="0" y="0"/>
            <wp:positionH relativeFrom="page">
              <wp:align>left</wp:align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DA8" w:rsidRPr="00611F87" w:rsidSect="0012038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DB" w:rsidRDefault="00A266DB" w:rsidP="00712157">
      <w:pPr>
        <w:spacing w:after="0"/>
      </w:pPr>
      <w:r>
        <w:separator/>
      </w:r>
    </w:p>
  </w:endnote>
  <w:endnote w:type="continuationSeparator" w:id="0">
    <w:p w:rsidR="00A266DB" w:rsidRDefault="00A266DB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DB" w:rsidRDefault="00A266DB" w:rsidP="00712157">
      <w:pPr>
        <w:spacing w:after="0"/>
      </w:pPr>
      <w:r>
        <w:separator/>
      </w:r>
    </w:p>
  </w:footnote>
  <w:footnote w:type="continuationSeparator" w:id="0">
    <w:p w:rsidR="00A266DB" w:rsidRDefault="00A266DB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A26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A26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A26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0"/>
    <w:rsid w:val="00081A5D"/>
    <w:rsid w:val="000E09B4"/>
    <w:rsid w:val="00104F75"/>
    <w:rsid w:val="0012038A"/>
    <w:rsid w:val="001226A2"/>
    <w:rsid w:val="0012429A"/>
    <w:rsid w:val="0013765C"/>
    <w:rsid w:val="002553D6"/>
    <w:rsid w:val="00275123"/>
    <w:rsid w:val="002763F7"/>
    <w:rsid w:val="002A3F34"/>
    <w:rsid w:val="002B2485"/>
    <w:rsid w:val="002C613C"/>
    <w:rsid w:val="00300160"/>
    <w:rsid w:val="00304EDF"/>
    <w:rsid w:val="00305FC0"/>
    <w:rsid w:val="00370587"/>
    <w:rsid w:val="0037621C"/>
    <w:rsid w:val="00385390"/>
    <w:rsid w:val="00394193"/>
    <w:rsid w:val="003960BA"/>
    <w:rsid w:val="003A603C"/>
    <w:rsid w:val="003B68D3"/>
    <w:rsid w:val="003B7DA8"/>
    <w:rsid w:val="003F1012"/>
    <w:rsid w:val="0041086E"/>
    <w:rsid w:val="004456B7"/>
    <w:rsid w:val="00451D00"/>
    <w:rsid w:val="00477AAF"/>
    <w:rsid w:val="004D6D84"/>
    <w:rsid w:val="00501993"/>
    <w:rsid w:val="005142D3"/>
    <w:rsid w:val="00565080"/>
    <w:rsid w:val="00574E78"/>
    <w:rsid w:val="00577326"/>
    <w:rsid w:val="00596D52"/>
    <w:rsid w:val="005A6C8E"/>
    <w:rsid w:val="005F5B71"/>
    <w:rsid w:val="00611F87"/>
    <w:rsid w:val="006C202B"/>
    <w:rsid w:val="006C3D83"/>
    <w:rsid w:val="006F442D"/>
    <w:rsid w:val="00712157"/>
    <w:rsid w:val="00725BE3"/>
    <w:rsid w:val="00757556"/>
    <w:rsid w:val="0076315F"/>
    <w:rsid w:val="00810BA7"/>
    <w:rsid w:val="00855220"/>
    <w:rsid w:val="00897667"/>
    <w:rsid w:val="008A1D19"/>
    <w:rsid w:val="008E6DBD"/>
    <w:rsid w:val="008F71DD"/>
    <w:rsid w:val="00927E31"/>
    <w:rsid w:val="009B0212"/>
    <w:rsid w:val="009D2A2A"/>
    <w:rsid w:val="009E1175"/>
    <w:rsid w:val="00A266DB"/>
    <w:rsid w:val="00A77344"/>
    <w:rsid w:val="00A87314"/>
    <w:rsid w:val="00A95BD0"/>
    <w:rsid w:val="00A95D41"/>
    <w:rsid w:val="00AC26D0"/>
    <w:rsid w:val="00AE0A65"/>
    <w:rsid w:val="00AE208E"/>
    <w:rsid w:val="00AE5D54"/>
    <w:rsid w:val="00B013C9"/>
    <w:rsid w:val="00B03807"/>
    <w:rsid w:val="00B67578"/>
    <w:rsid w:val="00B729BD"/>
    <w:rsid w:val="00B91DD5"/>
    <w:rsid w:val="00C55E75"/>
    <w:rsid w:val="00C95DD8"/>
    <w:rsid w:val="00C977A7"/>
    <w:rsid w:val="00CB3B3F"/>
    <w:rsid w:val="00CB4618"/>
    <w:rsid w:val="00CD21BE"/>
    <w:rsid w:val="00CD7AC5"/>
    <w:rsid w:val="00CE693A"/>
    <w:rsid w:val="00CF0328"/>
    <w:rsid w:val="00D3649B"/>
    <w:rsid w:val="00D47F09"/>
    <w:rsid w:val="00D675EC"/>
    <w:rsid w:val="00D76F3E"/>
    <w:rsid w:val="00D86CBD"/>
    <w:rsid w:val="00DC7C34"/>
    <w:rsid w:val="00DF367C"/>
    <w:rsid w:val="00E454E0"/>
    <w:rsid w:val="00E61A12"/>
    <w:rsid w:val="00E63500"/>
    <w:rsid w:val="00EA7FEE"/>
    <w:rsid w:val="00EE6E67"/>
    <w:rsid w:val="00F06B0C"/>
    <w:rsid w:val="00F23B74"/>
    <w:rsid w:val="00F434E8"/>
    <w:rsid w:val="00F91845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1A93BF"/>
  <w15:docId w15:val="{D11981E0-988D-4F51-B507-A3596E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Timothy Ross</cp:lastModifiedBy>
  <cp:revision>8</cp:revision>
  <cp:lastPrinted>2016-05-26T04:38:00Z</cp:lastPrinted>
  <dcterms:created xsi:type="dcterms:W3CDTF">2016-06-25T18:04:00Z</dcterms:created>
  <dcterms:modified xsi:type="dcterms:W3CDTF">2016-06-29T03:42:00Z</dcterms:modified>
</cp:coreProperties>
</file>